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34" w:rsidRDefault="00D51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_________________________________Date:_____________ Section: ______</w:t>
      </w:r>
    </w:p>
    <w:p w:rsidR="00D51350" w:rsidRPr="00D51350" w:rsidRDefault="00D51350" w:rsidP="00D51350">
      <w:pPr>
        <w:jc w:val="center"/>
        <w:rPr>
          <w:rFonts w:ascii="Arial" w:hAnsi="Arial" w:cs="Arial"/>
          <w:b/>
          <w:sz w:val="24"/>
          <w:szCs w:val="24"/>
        </w:rPr>
      </w:pPr>
      <w:r w:rsidRPr="00D51350">
        <w:rPr>
          <w:rFonts w:ascii="Arial" w:hAnsi="Arial" w:cs="Arial"/>
          <w:b/>
          <w:sz w:val="24"/>
          <w:szCs w:val="24"/>
        </w:rPr>
        <w:t>Section 1-1 Preview</w:t>
      </w:r>
    </w:p>
    <w:p w:rsidR="00D51350" w:rsidRPr="00D51350" w:rsidRDefault="00D51350" w:rsidP="00D51350">
      <w:pPr>
        <w:rPr>
          <w:rFonts w:ascii="Arial" w:hAnsi="Arial" w:cs="Arial"/>
          <w:i/>
          <w:sz w:val="24"/>
          <w:szCs w:val="24"/>
        </w:rPr>
      </w:pPr>
      <w:r w:rsidRPr="00D51350">
        <w:rPr>
          <w:rFonts w:ascii="Arial" w:hAnsi="Arial" w:cs="Arial"/>
          <w:i/>
          <w:sz w:val="24"/>
          <w:szCs w:val="24"/>
        </w:rPr>
        <w:t>Use pages 6-11 to answer the following questions.</w:t>
      </w: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title of this section? ______________________________________</w:t>
      </w: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key concepts you will learn?</w:t>
      </w:r>
    </w:p>
    <w:p w:rsidR="00D51350" w:rsidRDefault="00D51350" w:rsidP="00D513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51350" w:rsidRDefault="00D51350" w:rsidP="00D5135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13 key terms you will need to know?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  <w:sectPr w:rsidR="00D51350" w:rsidSect="00917A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D51350" w:rsidRDefault="00D51350" w:rsidP="00D51350">
      <w:pPr>
        <w:spacing w:line="480" w:lineRule="auto"/>
        <w:rPr>
          <w:rFonts w:ascii="Arial" w:hAnsi="Arial" w:cs="Arial"/>
          <w:sz w:val="24"/>
          <w:szCs w:val="24"/>
        </w:rPr>
      </w:pPr>
    </w:p>
    <w:p w:rsidR="00D51350" w:rsidRPr="00D51350" w:rsidRDefault="00D51350" w:rsidP="00D51350">
      <w:pPr>
        <w:spacing w:line="480" w:lineRule="auto"/>
        <w:rPr>
          <w:rFonts w:ascii="Arial" w:hAnsi="Arial" w:cs="Arial"/>
          <w:sz w:val="24"/>
          <w:szCs w:val="24"/>
        </w:rPr>
        <w:sectPr w:rsidR="00D51350" w:rsidRPr="00D51350" w:rsidSect="00D513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 to figure 1 on page 7.  What structure forms the outside boundary of the cell? ____________________________________________________________</w:t>
      </w:r>
    </w:p>
    <w:p w:rsidR="00D51350" w:rsidRDefault="00D51350" w:rsidP="00D5135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figure 2 on page 8.  How is the function of nervous tissue different than epithelial tissue? __________________________________________________</w:t>
      </w:r>
    </w:p>
    <w:p w:rsidR="00D51350" w:rsidRDefault="00D51350" w:rsidP="00D5135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D51350" w:rsidRDefault="00D51350" w:rsidP="00D5135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Refer to figure 3 on page 9. Match the system with its job. </w:t>
      </w:r>
    </w:p>
    <w:p w:rsidR="00BB28C4" w:rsidRDefault="00BB28C4" w:rsidP="00D5135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  <w:sectPr w:rsidR="00BB28C4" w:rsidSect="00D513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1350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circulatory </w:t>
      </w:r>
    </w:p>
    <w:p w:rsidR="00BB28C4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digestive</w:t>
      </w:r>
    </w:p>
    <w:p w:rsidR="00D51350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nervous</w:t>
      </w:r>
    </w:p>
    <w:p w:rsidR="00BB28C4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skeletal</w:t>
      </w:r>
    </w:p>
    <w:p w:rsidR="00BB28C4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endocrine</w:t>
      </w:r>
    </w:p>
    <w:p w:rsidR="00BB28C4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muscular</w:t>
      </w:r>
    </w:p>
    <w:p w:rsidR="00BB28C4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respiratory</w:t>
      </w:r>
    </w:p>
    <w:p w:rsidR="00BB28C4" w:rsidRPr="00D51350" w:rsidRDefault="00BB28C4" w:rsidP="00BB28C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excretory</w:t>
      </w:r>
    </w:p>
    <w:p w:rsidR="00BB28C4" w:rsidRDefault="00BB28C4" w:rsidP="00BB28C4">
      <w:pPr>
        <w:pStyle w:val="ListParagraph"/>
        <w:spacing w:line="360" w:lineRule="auto"/>
        <w:rPr>
          <w:rFonts w:ascii="Arial" w:hAnsi="Arial" w:cs="Arial"/>
          <w:sz w:val="24"/>
          <w:szCs w:val="24"/>
        </w:rPr>
        <w:sectPr w:rsidR="00BB28C4" w:rsidSect="00BB28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_____supports and protects the body.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detects information from the environment and controls body functions.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enables movement of the body and internal organs.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takes in oxygen and eliminates carbon dioxide.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removes wastes.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transports materials to and from cells.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controls many body processes by means of chemicals.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breaks down food and absorbs nutrients.</w:t>
      </w:r>
    </w:p>
    <w:p w:rsidR="00BB28C4" w:rsidRDefault="00BB28C4" w:rsidP="00BB28C4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figure 4 on page 10.</w:t>
      </w:r>
      <w:r w:rsidR="00BB28C4">
        <w:rPr>
          <w:rFonts w:ascii="Arial" w:hAnsi="Arial" w:cs="Arial"/>
          <w:sz w:val="24"/>
          <w:szCs w:val="24"/>
        </w:rPr>
        <w:t xml:space="preserve"> </w:t>
      </w:r>
    </w:p>
    <w:p w:rsidR="00BB28C4" w:rsidRDefault="00BB28C4" w:rsidP="00BB28C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temperature does your body normally stay at? ______ °C</w:t>
      </w:r>
    </w:p>
    <w:p w:rsidR="00BB28C4" w:rsidRDefault="00BB28C4" w:rsidP="00BB28C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two processes help keep your body at this temperature? ______________________________________________________________ </w:t>
      </w:r>
    </w:p>
    <w:p w:rsidR="00D51350" w:rsidRDefault="00D51350" w:rsidP="00D5135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figure 5 on page 11.</w:t>
      </w:r>
      <w:r w:rsidR="00BB28C4">
        <w:rPr>
          <w:rFonts w:ascii="Arial" w:hAnsi="Arial" w:cs="Arial"/>
          <w:sz w:val="24"/>
          <w:szCs w:val="24"/>
        </w:rPr>
        <w:t xml:space="preserve">  What are two ways that your body reacts to stress?</w:t>
      </w:r>
    </w:p>
    <w:p w:rsidR="00BB28C4" w:rsidRPr="00D51350" w:rsidRDefault="00BB28C4" w:rsidP="00BB28C4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D51350" w:rsidRPr="00D51350" w:rsidRDefault="00D51350" w:rsidP="00D51350">
      <w:pPr>
        <w:rPr>
          <w:rFonts w:ascii="Arial" w:hAnsi="Arial" w:cs="Arial"/>
          <w:sz w:val="24"/>
          <w:szCs w:val="24"/>
        </w:rPr>
      </w:pPr>
    </w:p>
    <w:sectPr w:rsidR="00D51350" w:rsidRPr="00D51350" w:rsidSect="00D513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D47"/>
    <w:multiLevelType w:val="hybridMultilevel"/>
    <w:tmpl w:val="B3B26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AC74A8"/>
    <w:multiLevelType w:val="hybridMultilevel"/>
    <w:tmpl w:val="AF2C96D8"/>
    <w:lvl w:ilvl="0" w:tplc="B2226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F3F6C"/>
    <w:multiLevelType w:val="hybridMultilevel"/>
    <w:tmpl w:val="812C0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2BF4"/>
    <w:multiLevelType w:val="hybridMultilevel"/>
    <w:tmpl w:val="F07EB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7178A"/>
    <w:multiLevelType w:val="hybridMultilevel"/>
    <w:tmpl w:val="B62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52BA3"/>
    <w:multiLevelType w:val="hybridMultilevel"/>
    <w:tmpl w:val="7C94A03A"/>
    <w:lvl w:ilvl="0" w:tplc="60CE4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1350"/>
    <w:rsid w:val="00486DE5"/>
    <w:rsid w:val="008A7D5A"/>
    <w:rsid w:val="00917A34"/>
    <w:rsid w:val="00BB28C4"/>
    <w:rsid w:val="00D5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2</cp:revision>
  <cp:lastPrinted>2013-03-25T14:55:00Z</cp:lastPrinted>
  <dcterms:created xsi:type="dcterms:W3CDTF">2013-03-25T14:55:00Z</dcterms:created>
  <dcterms:modified xsi:type="dcterms:W3CDTF">2013-03-25T14:55:00Z</dcterms:modified>
</cp:coreProperties>
</file>